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74D33" w14:textId="77777777" w:rsidR="00400230" w:rsidRPr="00400230" w:rsidRDefault="00400230" w:rsidP="00400230">
      <w:pPr>
        <w:rPr>
          <w:b/>
          <w:bCs/>
        </w:rPr>
      </w:pPr>
      <w:r w:rsidRPr="00400230">
        <w:rPr>
          <w:b/>
          <w:bCs/>
        </w:rPr>
        <w:t>How to Turn One Hour into a Daily Traffic System for Your Business</w:t>
      </w:r>
    </w:p>
    <w:p w14:paraId="52099809" w14:textId="77777777" w:rsidR="00400230" w:rsidRPr="00400230" w:rsidRDefault="00400230" w:rsidP="00400230">
      <w:r w:rsidRPr="00400230">
        <w:t>One of the biggest myths about online marketing is that it takes endless hours to get traffic. Many entrepreneurs spend whole days creating posts, tweaking websites, and experimenting with strategies — yet they still struggle to see results. The truth is, you don’t need more time. You just need a system.</w:t>
      </w:r>
    </w:p>
    <w:p w14:paraId="551A6A82" w14:textId="77777777" w:rsidR="00400230" w:rsidRPr="00400230" w:rsidRDefault="00400230" w:rsidP="00400230">
      <w:r w:rsidRPr="00400230">
        <w:t xml:space="preserve">With the right approach, you can use just </w:t>
      </w:r>
      <w:r w:rsidRPr="00400230">
        <w:rPr>
          <w:b/>
          <w:bCs/>
        </w:rPr>
        <w:t>one focused hour a day</w:t>
      </w:r>
      <w:r w:rsidRPr="00400230">
        <w:t xml:space="preserve"> to create a steady flow of traffic to your business. Here’s how.</w:t>
      </w:r>
    </w:p>
    <w:p w14:paraId="7174E3E0" w14:textId="77777777" w:rsidR="00400230" w:rsidRPr="00400230" w:rsidRDefault="00400230" w:rsidP="00400230">
      <w:pPr>
        <w:rPr>
          <w:b/>
          <w:bCs/>
        </w:rPr>
      </w:pPr>
      <w:r w:rsidRPr="00400230">
        <w:rPr>
          <w:b/>
          <w:bCs/>
        </w:rPr>
        <w:t xml:space="preserve">Step 1: Break the Hour </w:t>
      </w:r>
      <w:proofErr w:type="gramStart"/>
      <w:r w:rsidRPr="00400230">
        <w:rPr>
          <w:b/>
          <w:bCs/>
        </w:rPr>
        <w:t>Into</w:t>
      </w:r>
      <w:proofErr w:type="gramEnd"/>
      <w:r w:rsidRPr="00400230">
        <w:rPr>
          <w:b/>
          <w:bCs/>
        </w:rPr>
        <w:t xml:space="preserve"> Sections</w:t>
      </w:r>
    </w:p>
    <w:p w14:paraId="2C5702BC" w14:textId="77777777" w:rsidR="00400230" w:rsidRPr="00400230" w:rsidRDefault="00400230" w:rsidP="00400230">
      <w:r w:rsidRPr="00400230">
        <w:t>Think of your traffic session as four parts:</w:t>
      </w:r>
    </w:p>
    <w:p w14:paraId="2110B19A" w14:textId="77777777" w:rsidR="00400230" w:rsidRPr="00400230" w:rsidRDefault="00400230" w:rsidP="00400230">
      <w:pPr>
        <w:numPr>
          <w:ilvl w:val="0"/>
          <w:numId w:val="4"/>
        </w:numPr>
      </w:pPr>
      <w:r w:rsidRPr="00400230">
        <w:rPr>
          <w:b/>
          <w:bCs/>
        </w:rPr>
        <w:t>10 minutes – Research.</w:t>
      </w:r>
      <w:r w:rsidRPr="00400230">
        <w:t xml:space="preserve"> Look for trending topics, questions your audience is asking, or keywords they’re searching for.</w:t>
      </w:r>
    </w:p>
    <w:p w14:paraId="187A297B" w14:textId="77777777" w:rsidR="00400230" w:rsidRPr="00400230" w:rsidRDefault="00400230" w:rsidP="00400230">
      <w:pPr>
        <w:numPr>
          <w:ilvl w:val="0"/>
          <w:numId w:val="4"/>
        </w:numPr>
      </w:pPr>
      <w:r w:rsidRPr="00400230">
        <w:rPr>
          <w:b/>
          <w:bCs/>
        </w:rPr>
        <w:t>20 minutes – Content creation.</w:t>
      </w:r>
      <w:r w:rsidRPr="00400230">
        <w:t xml:space="preserve"> Write a post, film a short video, or create a graphic using the Hook → Value → CTA formula.</w:t>
      </w:r>
    </w:p>
    <w:p w14:paraId="21960091" w14:textId="77777777" w:rsidR="00400230" w:rsidRPr="00400230" w:rsidRDefault="00400230" w:rsidP="00400230">
      <w:pPr>
        <w:numPr>
          <w:ilvl w:val="0"/>
          <w:numId w:val="4"/>
        </w:numPr>
      </w:pPr>
      <w:r w:rsidRPr="00400230">
        <w:rPr>
          <w:b/>
          <w:bCs/>
        </w:rPr>
        <w:t>20 minutes – Engagement.</w:t>
      </w:r>
      <w:r w:rsidRPr="00400230">
        <w:t xml:space="preserve"> Spend time answering questions in groups, commenting on influencer posts, or joining conversations where your audience already is.</w:t>
      </w:r>
    </w:p>
    <w:p w14:paraId="12A08CF3" w14:textId="77777777" w:rsidR="00400230" w:rsidRPr="00400230" w:rsidRDefault="00400230" w:rsidP="00400230">
      <w:pPr>
        <w:numPr>
          <w:ilvl w:val="0"/>
          <w:numId w:val="4"/>
        </w:numPr>
      </w:pPr>
      <w:r w:rsidRPr="00400230">
        <w:rPr>
          <w:b/>
          <w:bCs/>
        </w:rPr>
        <w:t>10 minutes – Capture.</w:t>
      </w:r>
      <w:r w:rsidRPr="00400230">
        <w:t xml:space="preserve"> Promote your lead magnet, send an email, or check that your CTAs are clear and visible.</w:t>
      </w:r>
    </w:p>
    <w:p w14:paraId="344C0AB0" w14:textId="77777777" w:rsidR="00400230" w:rsidRPr="00400230" w:rsidRDefault="00400230" w:rsidP="00400230">
      <w:r w:rsidRPr="00400230">
        <w:t>That’s a full 60-minute cycle that generates traffic and captures leads.</w:t>
      </w:r>
    </w:p>
    <w:p w14:paraId="6442D58E" w14:textId="77777777" w:rsidR="00400230" w:rsidRPr="00400230" w:rsidRDefault="00400230" w:rsidP="00400230">
      <w:pPr>
        <w:rPr>
          <w:b/>
          <w:bCs/>
        </w:rPr>
      </w:pPr>
      <w:r w:rsidRPr="00400230">
        <w:rPr>
          <w:b/>
          <w:bCs/>
        </w:rPr>
        <w:t>Step 2: Focus on Consistency, Not Perfection</w:t>
      </w:r>
    </w:p>
    <w:p w14:paraId="73079DB2" w14:textId="77777777" w:rsidR="00400230" w:rsidRPr="00400230" w:rsidRDefault="00400230" w:rsidP="00400230">
      <w:r w:rsidRPr="00400230">
        <w:t>You don’t need to create viral posts or professional videos every day. The goal is to show up consistently with helpful, relevant content. Over time, your daily actions compound, and traffic becomes predictable.</w:t>
      </w:r>
    </w:p>
    <w:p w14:paraId="0639B233" w14:textId="77777777" w:rsidR="00400230" w:rsidRPr="00400230" w:rsidRDefault="00400230" w:rsidP="00400230">
      <w:pPr>
        <w:rPr>
          <w:b/>
          <w:bCs/>
        </w:rPr>
      </w:pPr>
      <w:r w:rsidRPr="00400230">
        <w:rPr>
          <w:b/>
          <w:bCs/>
        </w:rPr>
        <w:t>Step 3: Repurpose and Reuse</w:t>
      </w:r>
    </w:p>
    <w:p w14:paraId="6E75FDCE" w14:textId="77777777" w:rsidR="00400230" w:rsidRPr="00400230" w:rsidRDefault="00400230" w:rsidP="00400230">
      <w:r w:rsidRPr="00400230">
        <w:t>To make the system even more efficient, repurpose your content. A single video can become a blog post, a carousel, and a quote graphic. This multiplies your reach without multiplying your workload.</w:t>
      </w:r>
    </w:p>
    <w:p w14:paraId="3F96B947" w14:textId="77777777" w:rsidR="00400230" w:rsidRPr="00400230" w:rsidRDefault="00400230" w:rsidP="00400230">
      <w:pPr>
        <w:rPr>
          <w:b/>
          <w:bCs/>
        </w:rPr>
      </w:pPr>
      <w:r w:rsidRPr="00400230">
        <w:rPr>
          <w:b/>
          <w:bCs/>
        </w:rPr>
        <w:t>Step 4: Automate Where You Can</w:t>
      </w:r>
    </w:p>
    <w:p w14:paraId="144EB2EF" w14:textId="77777777" w:rsidR="00400230" w:rsidRPr="00400230" w:rsidRDefault="00400230" w:rsidP="00400230">
      <w:r w:rsidRPr="00400230">
        <w:t>Once you’ve built the habit, add simple automation. Schedule posts for the week, set up email sequences, and use tools to repurpose content automatically. This allows your one hour to stretch even further.</w:t>
      </w:r>
    </w:p>
    <w:p w14:paraId="2A334202" w14:textId="77777777" w:rsidR="00400230" w:rsidRPr="00400230" w:rsidRDefault="00400230" w:rsidP="00400230">
      <w:pPr>
        <w:rPr>
          <w:b/>
          <w:bCs/>
        </w:rPr>
      </w:pPr>
      <w:r w:rsidRPr="00400230">
        <w:rPr>
          <w:b/>
          <w:bCs/>
        </w:rPr>
        <w:t>Why This Works</w:t>
      </w:r>
    </w:p>
    <w:p w14:paraId="0B780FA3" w14:textId="77777777" w:rsidR="00400230" w:rsidRPr="00400230" w:rsidRDefault="00400230" w:rsidP="00400230">
      <w:r w:rsidRPr="00400230">
        <w:t>One random post won’t change your business. But one focused hour, repeated daily, creates momentum. Instead of wasting time jumping between tactics, you have a clear, repeatable system. And because you’re capturing traffic into an email list or funnel, your efforts compound over time.</w:t>
      </w:r>
    </w:p>
    <w:p w14:paraId="17FC8994" w14:textId="77777777" w:rsidR="00400230" w:rsidRPr="00400230" w:rsidRDefault="00400230" w:rsidP="00400230">
      <w:pPr>
        <w:rPr>
          <w:b/>
          <w:bCs/>
        </w:rPr>
      </w:pPr>
      <w:r w:rsidRPr="00400230">
        <w:rPr>
          <w:b/>
          <w:bCs/>
        </w:rPr>
        <w:t>The Bottom Line</w:t>
      </w:r>
    </w:p>
    <w:p w14:paraId="4E36B06E" w14:textId="77777777" w:rsidR="00400230" w:rsidRPr="00400230" w:rsidRDefault="00400230" w:rsidP="00400230">
      <w:r w:rsidRPr="00400230">
        <w:lastRenderedPageBreak/>
        <w:t>Traffic doesn’t have to be overwhelming. With one structured hour a day, you can research, create, engage, and capture — building a daily traffic machine that grows with consistency.</w:t>
      </w:r>
    </w:p>
    <w:p w14:paraId="231B589C" w14:textId="77777777" w:rsidR="00400230" w:rsidRPr="00400230" w:rsidRDefault="00400230" w:rsidP="00400230">
      <w:r w:rsidRPr="00400230">
        <w:rPr>
          <w:rFonts w:ascii="Segoe UI Emoji" w:hAnsi="Segoe UI Emoji" w:cs="Segoe UI Emoji"/>
        </w:rPr>
        <w:t>👉</w:t>
      </w:r>
      <w:r w:rsidRPr="00400230">
        <w:t xml:space="preserve"> Want the exact playbook? The </w:t>
      </w:r>
      <w:r w:rsidRPr="00400230">
        <w:rPr>
          <w:i/>
          <w:iCs/>
        </w:rPr>
        <w:t>60 Minute Traffic Masterclass</w:t>
      </w:r>
      <w:r w:rsidRPr="00400230">
        <w:t xml:space="preserve"> gives you the full framework to turn one hour into a predictable traffic system for your business.</w:t>
      </w:r>
    </w:p>
    <w:p w14:paraId="174C05E7" w14:textId="77777777" w:rsidR="00EE6F90" w:rsidRPr="00400230" w:rsidRDefault="00EE6F90" w:rsidP="00400230"/>
    <w:sectPr w:rsidR="00EE6F90" w:rsidRPr="004002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D3255A"/>
    <w:multiLevelType w:val="multilevel"/>
    <w:tmpl w:val="3732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1"/>
  </w:num>
  <w:num w:numId="2" w16cid:durableId="737558472">
    <w:abstractNumId w:val="2"/>
  </w:num>
  <w:num w:numId="3" w16cid:durableId="736241340">
    <w:abstractNumId w:val="0"/>
  </w:num>
  <w:num w:numId="4" w16cid:durableId="20396234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2617FE"/>
    <w:rsid w:val="00400230"/>
    <w:rsid w:val="0042700F"/>
    <w:rsid w:val="004F20F7"/>
    <w:rsid w:val="004F2A9A"/>
    <w:rsid w:val="006A60F2"/>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2025-08-26T07:54:00Z</dcterms:created>
  <dcterms:modified xsi:type="dcterms:W3CDTF">2025-08-26T07:54:00Z</dcterms:modified>
</cp:coreProperties>
</file>